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ПРОТОКОЛ № 23</w:t>
      </w:r>
      <w:r w:rsidRPr="006E6B16">
        <w:rPr>
          <w:rFonts w:ascii="Times New Roman" w:hAnsi="Times New Roman"/>
          <w:b/>
          <w:bCs/>
          <w:sz w:val="28"/>
          <w:szCs w:val="20"/>
          <w:lang w:eastAsia="ru-RU"/>
        </w:rPr>
        <w:t>/14</w:t>
      </w: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6E6B16">
        <w:rPr>
          <w:rFonts w:ascii="Times New Roman" w:hAnsi="Times New Roman"/>
          <w:b/>
          <w:bCs/>
          <w:sz w:val="24"/>
          <w:szCs w:val="20"/>
          <w:lang w:eastAsia="ru-RU"/>
        </w:rPr>
        <w:t xml:space="preserve">Рассмотрения заявок на участие в открытом аукционе и подведения итогов открытого аукциона на право заключения договора аренды нежилого помещения, </w:t>
      </w: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bCs/>
          <w:sz w:val="24"/>
          <w:szCs w:val="20"/>
          <w:lang w:eastAsia="ru-RU"/>
        </w:rPr>
        <w:t xml:space="preserve">расположенного по адресу: 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</w:t>
      </w: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микрорайон Западный, Каширское шоссе, дом 70,</w:t>
      </w:r>
      <w:r>
        <w:rPr>
          <w:rFonts w:ascii="Times New Roman" w:hAnsi="Times New Roman"/>
          <w:bCs/>
          <w:sz w:val="24"/>
          <w:szCs w:val="20"/>
          <w:lang w:eastAsia="ru-RU"/>
        </w:rPr>
        <w:t xml:space="preserve"> помещения № 2,3,4</w:t>
      </w: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24.12</w:t>
      </w:r>
      <w:r w:rsidRPr="006E6B16">
        <w:rPr>
          <w:rFonts w:ascii="Times New Roman" w:hAnsi="Times New Roman"/>
          <w:sz w:val="24"/>
          <w:szCs w:val="20"/>
          <w:lang w:eastAsia="ru-RU"/>
        </w:rPr>
        <w:t>.2014</w:t>
      </w:r>
      <w:r w:rsidRPr="006E6B16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11 ч. 0</w:t>
      </w:r>
      <w:r w:rsidRPr="006E6B16">
        <w:rPr>
          <w:rFonts w:ascii="Times New Roman" w:hAnsi="Times New Roman"/>
          <w:sz w:val="24"/>
          <w:szCs w:val="20"/>
          <w:lang w:eastAsia="ru-RU"/>
        </w:rPr>
        <w:t>0 мин.</w:t>
      </w: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ab/>
        <w:t>Всего членов комиссии по пров</w:t>
      </w:r>
      <w:r>
        <w:rPr>
          <w:rFonts w:ascii="Times New Roman" w:hAnsi="Times New Roman"/>
          <w:sz w:val="24"/>
          <w:szCs w:val="20"/>
          <w:lang w:eastAsia="ru-RU"/>
        </w:rPr>
        <w:t>едению конкурсов и аукционов – 6</w:t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человек.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6E6B16">
        <w:rPr>
          <w:rFonts w:ascii="Times New Roman" w:hAnsi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Заместитель председателя комиссии: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Баженова Н.А. – главный бухгалтер МКУ «Управление нежилых помещений»;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Члены комиссии: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6E6B16">
        <w:rPr>
          <w:rFonts w:ascii="Times New Roman" w:hAnsi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D140A9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1A6E91">
        <w:rPr>
          <w:rFonts w:ascii="Times New Roman" w:hAnsi="Times New Roman"/>
          <w:bCs/>
          <w:sz w:val="24"/>
          <w:szCs w:val="20"/>
          <w:lang w:eastAsia="ru-RU"/>
        </w:rPr>
        <w:t>Захаров А.А.</w:t>
      </w:r>
      <w:r w:rsidRPr="001A6E91">
        <w:rPr>
          <w:rFonts w:ascii="Times New Roman" w:hAnsi="Times New Roman"/>
          <w:sz w:val="24"/>
          <w:szCs w:val="20"/>
          <w:lang w:eastAsia="ru-RU"/>
        </w:rPr>
        <w:t xml:space="preserve"> – </w:t>
      </w:r>
      <w:r w:rsidRPr="001A6E91">
        <w:rPr>
          <w:rFonts w:ascii="Times New Roman" w:hAnsi="Times New Roman"/>
          <w:bCs/>
          <w:sz w:val="24"/>
          <w:szCs w:val="20"/>
          <w:lang w:eastAsia="ru-RU"/>
        </w:rPr>
        <w:t>ведущий  экономист МКУ «Управление нежилых помещений»</w:t>
      </w:r>
      <w:r w:rsidRPr="001A6E91">
        <w:rPr>
          <w:rFonts w:ascii="Times New Roman" w:hAnsi="Times New Roman"/>
          <w:sz w:val="24"/>
          <w:szCs w:val="20"/>
          <w:lang w:eastAsia="ru-RU"/>
        </w:rPr>
        <w:t>.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1A6E91">
        <w:rPr>
          <w:rFonts w:ascii="Times New Roman" w:hAnsi="Times New Roman"/>
          <w:bCs/>
          <w:sz w:val="24"/>
          <w:szCs w:val="20"/>
          <w:lang w:eastAsia="ru-RU"/>
        </w:rPr>
        <w:t>Оськина С.В.</w:t>
      </w:r>
      <w:r w:rsidRPr="006E6B16">
        <w:rPr>
          <w:rFonts w:ascii="Times New Roman" w:hAnsi="Times New Roman"/>
          <w:sz w:val="24"/>
          <w:szCs w:val="20"/>
          <w:lang w:eastAsia="ru-RU"/>
        </w:rPr>
        <w:t>– ведущий экономист МКУ «Управление нежилых помещений», секретарь комиссии.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16">
        <w:rPr>
          <w:rFonts w:ascii="Times New Roman" w:hAnsi="Times New Roman"/>
          <w:bCs/>
          <w:sz w:val="24"/>
          <w:szCs w:val="24"/>
          <w:lang w:eastAsia="ru-RU"/>
        </w:rPr>
        <w:t>На заседании присутствовали 100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Pr="006E6B16">
        <w:rPr>
          <w:rFonts w:ascii="Times New Roman" w:hAnsi="Times New Roman"/>
          <w:sz w:val="24"/>
          <w:szCs w:val="20"/>
          <w:lang w:eastAsia="ru-RU"/>
        </w:rPr>
        <w:t>6 человек)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 состава комиссии</w:t>
      </w:r>
      <w:r w:rsidRPr="006E6B16">
        <w:rPr>
          <w:rFonts w:ascii="Times New Roman" w:hAnsi="Times New Roman"/>
          <w:bCs/>
          <w:sz w:val="24"/>
          <w:szCs w:val="24"/>
          <w:lang w:eastAsia="ru-RU"/>
        </w:rPr>
        <w:t xml:space="preserve">, а именно следующие комиссии: </w:t>
      </w:r>
      <w:r w:rsidRPr="006E6B16">
        <w:rPr>
          <w:rFonts w:ascii="Times New Roman" w:hAnsi="Times New Roman"/>
          <w:sz w:val="24"/>
          <w:szCs w:val="20"/>
          <w:lang w:eastAsia="ru-RU"/>
        </w:rPr>
        <w:t>Вешкин С.С.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6B16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6B16">
        <w:rPr>
          <w:rFonts w:ascii="Times New Roman" w:hAnsi="Times New Roman"/>
          <w:sz w:val="24"/>
          <w:szCs w:val="20"/>
          <w:lang w:eastAsia="ru-RU"/>
        </w:rPr>
        <w:t>Терентьева В.С.</w:t>
      </w:r>
      <w:r w:rsidRPr="006E6B16">
        <w:rPr>
          <w:rFonts w:ascii="Times New Roman" w:hAnsi="Times New Roman"/>
          <w:sz w:val="24"/>
          <w:szCs w:val="24"/>
          <w:lang w:eastAsia="ru-RU"/>
        </w:rPr>
        <w:t>, Булгакова Л.А.,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Захаров А.А., Оськина С.В.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 xml:space="preserve">Повестка: </w:t>
      </w:r>
      <w:r w:rsidRPr="006E6B16">
        <w:rPr>
          <w:rFonts w:ascii="Times New Roman" w:hAnsi="Times New Roman"/>
          <w:bCs/>
          <w:sz w:val="24"/>
          <w:szCs w:val="20"/>
          <w:lang w:eastAsia="ru-RU"/>
        </w:rPr>
        <w:t>рассмотрение заявок на участие в открытом аукционе и подведение итогов открытого аукциона на право заключения договора аренды нежилого помещения</w:t>
      </w:r>
      <w:r>
        <w:rPr>
          <w:rFonts w:ascii="Times New Roman" w:hAnsi="Times New Roman"/>
          <w:bCs/>
          <w:sz w:val="24"/>
          <w:szCs w:val="20"/>
          <w:lang w:eastAsia="ru-RU"/>
        </w:rPr>
        <w:t xml:space="preserve"> № 2,3,4, расположенного на 1</w:t>
      </w:r>
      <w:r w:rsidRPr="006E6B16">
        <w:rPr>
          <w:rFonts w:ascii="Times New Roman" w:hAnsi="Times New Roman"/>
          <w:bCs/>
          <w:sz w:val="24"/>
          <w:szCs w:val="20"/>
          <w:lang w:eastAsia="ru-RU"/>
        </w:rPr>
        <w:t xml:space="preserve"> этаже нежилого здания по адресу: 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микрорайон Западный, </w:t>
      </w:r>
      <w:r>
        <w:rPr>
          <w:rFonts w:ascii="Times New Roman" w:hAnsi="Times New Roman"/>
          <w:sz w:val="24"/>
          <w:szCs w:val="24"/>
          <w:lang w:eastAsia="ru-RU"/>
        </w:rPr>
        <w:t>улица Каширское шоссе дом 70.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0A9" w:rsidRPr="006E6B16" w:rsidRDefault="00D140A9" w:rsidP="00EB7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аукциона – Муниципальное казенное учреждение городского округа Домодедово «Управление нежилых помещений», место нахождения: </w:t>
      </w:r>
      <w:r w:rsidRPr="006E6B16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ород Домодедово, микрорайон Цент</w:t>
      </w:r>
      <w:r w:rsidRPr="006E6B16">
        <w:rPr>
          <w:rFonts w:ascii="Times New Roman" w:hAnsi="Times New Roman"/>
          <w:spacing w:val="1"/>
          <w:sz w:val="24"/>
          <w:szCs w:val="24"/>
          <w:lang w:eastAsia="ru-RU"/>
        </w:rPr>
        <w:t xml:space="preserve">ральный,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ул. Советская</w:t>
      </w:r>
      <w:r w:rsidRPr="006E6B16">
        <w:rPr>
          <w:rFonts w:ascii="Times New Roman" w:hAnsi="Times New Roman"/>
          <w:spacing w:val="1"/>
          <w:sz w:val="24"/>
          <w:szCs w:val="24"/>
          <w:lang w:eastAsia="ru-RU"/>
        </w:rPr>
        <w:t>, дом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 5</w:t>
      </w:r>
      <w:r w:rsidRPr="006E6B16">
        <w:rPr>
          <w:rFonts w:ascii="Times New Roman" w:hAnsi="Times New Roman"/>
          <w:sz w:val="24"/>
          <w:szCs w:val="24"/>
          <w:lang w:eastAsia="ru-RU"/>
        </w:rPr>
        <w:t>.</w:t>
      </w:r>
    </w:p>
    <w:p w:rsidR="00D140A9" w:rsidRPr="006E6B16" w:rsidRDefault="00D140A9" w:rsidP="00EB7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0A9" w:rsidRPr="006E6B16" w:rsidRDefault="00D140A9" w:rsidP="00EB7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</w:t>
      </w:r>
      <w:r>
        <w:rPr>
          <w:rFonts w:ascii="Times New Roman" w:hAnsi="Times New Roman"/>
          <w:sz w:val="24"/>
          <w:szCs w:val="24"/>
          <w:lang w:eastAsia="ru-RU"/>
        </w:rPr>
        <w:t>от  26.11</w:t>
      </w:r>
      <w:r w:rsidRPr="005C3D44">
        <w:rPr>
          <w:rFonts w:ascii="Times New Roman" w:hAnsi="Times New Roman"/>
          <w:sz w:val="24"/>
          <w:szCs w:val="24"/>
          <w:lang w:eastAsia="ru-RU"/>
        </w:rPr>
        <w:t>.</w:t>
      </w:r>
      <w:r w:rsidRPr="00625AB1">
        <w:rPr>
          <w:rFonts w:ascii="Times New Roman" w:hAnsi="Times New Roman"/>
          <w:sz w:val="24"/>
          <w:szCs w:val="24"/>
          <w:lang w:eastAsia="ru-RU"/>
        </w:rPr>
        <w:t>2014 №</w:t>
      </w:r>
      <w:r>
        <w:rPr>
          <w:rFonts w:ascii="Times New Roman" w:hAnsi="Times New Roman"/>
          <w:sz w:val="24"/>
          <w:szCs w:val="24"/>
          <w:lang w:eastAsia="ru-RU"/>
        </w:rPr>
        <w:t>43</w:t>
      </w:r>
    </w:p>
    <w:p w:rsidR="00D140A9" w:rsidRPr="006E6B16" w:rsidRDefault="00D140A9" w:rsidP="00EB7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0A9" w:rsidRPr="006E6B16" w:rsidRDefault="00D140A9" w:rsidP="00EB7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7" w:history="1"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E6B16">
        <w:rPr>
          <w:rFonts w:ascii="Times New Roman" w:hAnsi="Times New Roman"/>
          <w:sz w:val="24"/>
          <w:szCs w:val="24"/>
          <w:lang w:eastAsia="ru-RU"/>
        </w:rPr>
        <w:t xml:space="preserve"> и на сайте городского округа </w:t>
      </w:r>
      <w:hyperlink r:id="rId8" w:history="1"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91C08">
        <w:rPr>
          <w:rFonts w:ascii="Times New Roman" w:hAnsi="Times New Roman"/>
          <w:sz w:val="24"/>
          <w:szCs w:val="24"/>
          <w:lang w:eastAsia="ru-RU"/>
        </w:rPr>
        <w:t>02.12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.2014 г. </w:t>
      </w:r>
    </w:p>
    <w:p w:rsidR="00D140A9" w:rsidRPr="006E6B16" w:rsidRDefault="00D140A9" w:rsidP="00EB7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0A9" w:rsidRPr="006E6B16" w:rsidRDefault="00D140A9" w:rsidP="00EB72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D140A9" w:rsidRPr="006E6B16" w:rsidRDefault="00D140A9" w:rsidP="00EB72A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Нежилое помещения № 2,3,4 общей площадью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ru-RU"/>
          </w:rPr>
          <w:t>23,50 кв. м</w:t>
        </w:r>
      </w:smartTag>
      <w:r>
        <w:rPr>
          <w:rFonts w:ascii="Times New Roman" w:hAnsi="Times New Roman"/>
          <w:sz w:val="24"/>
          <w:szCs w:val="24"/>
          <w:lang w:eastAsia="ru-RU"/>
        </w:rPr>
        <w:t>., расположенное на 1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 этаже нежилого здания по адресу: Московская область, город Домодедово, микрорайон Западный, Каширское шоссе, дом 70 (далее нежилое помещение). Имеется удобный подъезд.</w:t>
      </w:r>
    </w:p>
    <w:p w:rsidR="00D140A9" w:rsidRDefault="00D140A9" w:rsidP="00EB7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 xml:space="preserve">Целевое назначение имущества: </w:t>
      </w:r>
      <w:r w:rsidRPr="008E6E8D">
        <w:rPr>
          <w:rFonts w:ascii="Times New Roman" w:hAnsi="Times New Roman"/>
          <w:sz w:val="24"/>
          <w:szCs w:val="20"/>
          <w:lang w:eastAsia="ru-RU"/>
        </w:rPr>
        <w:t xml:space="preserve">общественное питание. </w:t>
      </w:r>
    </w:p>
    <w:p w:rsidR="00D140A9" w:rsidRPr="006E6B16" w:rsidRDefault="00D140A9" w:rsidP="00EB7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Срок действия договора аренды нежилого помещения – 10 лет.</w:t>
      </w:r>
    </w:p>
    <w:p w:rsidR="00D140A9" w:rsidRPr="006E6B16" w:rsidRDefault="00D140A9" w:rsidP="00EB72A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ab/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Начальная (минимальная) цена договора – начальный (минимальный) размер арендной платы в год – </w:t>
      </w:r>
      <w:r>
        <w:rPr>
          <w:rFonts w:ascii="Times New Roman" w:hAnsi="Times New Roman"/>
          <w:sz w:val="24"/>
          <w:szCs w:val="24"/>
          <w:lang w:eastAsia="ru-RU"/>
        </w:rPr>
        <w:t>226 000</w:t>
      </w:r>
      <w:r w:rsidRPr="008E6E8D">
        <w:rPr>
          <w:rFonts w:ascii="Times New Roman" w:hAnsi="Times New Roman"/>
          <w:sz w:val="24"/>
          <w:szCs w:val="24"/>
          <w:lang w:eastAsia="ru-RU"/>
        </w:rPr>
        <w:t xml:space="preserve"> (двести двадцать шесть тысяч рублей)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D140A9" w:rsidRDefault="00D140A9" w:rsidP="00EB72A3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6B16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«Шаг аукциона» составляет </w:t>
      </w:r>
      <w:r w:rsidRPr="006E6B1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11 300 </w:t>
      </w:r>
      <w:r w:rsidRPr="008E6E8D">
        <w:rPr>
          <w:rFonts w:ascii="Times New Roman" w:hAnsi="Times New Roman"/>
          <w:spacing w:val="-4"/>
          <w:sz w:val="24"/>
          <w:szCs w:val="24"/>
          <w:lang w:eastAsia="ar-SA"/>
        </w:rPr>
        <w:t>(одиннадцать тысяч триста рублей)</w:t>
      </w:r>
      <w:r w:rsidRPr="003E049E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</w:p>
    <w:p w:rsidR="00D140A9" w:rsidRDefault="00D140A9" w:rsidP="008E6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 xml:space="preserve">Размер задатка – </w:t>
      </w:r>
      <w:r>
        <w:rPr>
          <w:rFonts w:ascii="Times New Roman" w:hAnsi="Times New Roman"/>
          <w:sz w:val="24"/>
          <w:szCs w:val="24"/>
          <w:lang w:eastAsia="ru-RU"/>
        </w:rPr>
        <w:t xml:space="preserve">45 200 </w:t>
      </w:r>
      <w:r w:rsidRPr="008E6E8D">
        <w:rPr>
          <w:rFonts w:ascii="Times New Roman" w:hAnsi="Times New Roman"/>
          <w:sz w:val="24"/>
          <w:szCs w:val="24"/>
          <w:lang w:eastAsia="ru-RU"/>
        </w:rPr>
        <w:t>(сорок пять тысяч двести рублей), без учета НДС.</w:t>
      </w:r>
    </w:p>
    <w:p w:rsidR="00D140A9" w:rsidRDefault="00D140A9" w:rsidP="008E6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</w:pPr>
      <w:r w:rsidRPr="006E6B16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внесения задатка с </w:t>
      </w:r>
      <w:r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03.12.2014 по 23.12</w:t>
      </w:r>
      <w:r w:rsidRPr="006E6B16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.2014 г.</w:t>
      </w:r>
    </w:p>
    <w:p w:rsidR="00D140A9" w:rsidRPr="006E6B16" w:rsidRDefault="00D140A9" w:rsidP="008E6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</w:pPr>
    </w:p>
    <w:p w:rsidR="00D140A9" w:rsidRPr="006E6B16" w:rsidRDefault="00D140A9" w:rsidP="00AF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u w:val="single"/>
          <w:lang w:eastAsia="ru-RU"/>
        </w:rPr>
        <w:t>Слушали: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 xml:space="preserve"> </w:t>
      </w:r>
      <w:r w:rsidRPr="006E6B16">
        <w:rPr>
          <w:rFonts w:ascii="Times New Roman" w:hAnsi="Times New Roman"/>
          <w:sz w:val="24"/>
          <w:szCs w:val="20"/>
          <w:lang w:eastAsia="ru-RU"/>
        </w:rPr>
        <w:t>Вешкина С.С.</w:t>
      </w:r>
    </w:p>
    <w:p w:rsidR="00D140A9" w:rsidRPr="006E6B16" w:rsidRDefault="00D140A9" w:rsidP="00EB7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В период с</w:t>
      </w:r>
      <w:r w:rsidRPr="006E6B16">
        <w:rPr>
          <w:rFonts w:ascii="Times New Roman" w:hAnsi="Times New Roman"/>
          <w:sz w:val="24"/>
          <w:szCs w:val="20"/>
          <w:lang w:eastAsia="ru-RU"/>
        </w:rPr>
        <w:t>о дня, следующего за днем размещения на официальном сайте извещ</w:t>
      </w:r>
      <w:r>
        <w:rPr>
          <w:rFonts w:ascii="Times New Roman" w:hAnsi="Times New Roman"/>
          <w:sz w:val="24"/>
          <w:szCs w:val="20"/>
          <w:lang w:eastAsia="ru-RU"/>
        </w:rPr>
        <w:t>ения о проведении аукциона, с 03.12.2014 до 11 ч. 00 мин 24.12</w:t>
      </w:r>
      <w:r w:rsidRPr="006E6B16">
        <w:rPr>
          <w:rFonts w:ascii="Times New Roman" w:hAnsi="Times New Roman"/>
          <w:sz w:val="24"/>
          <w:szCs w:val="20"/>
          <w:lang w:eastAsia="ru-RU"/>
        </w:rPr>
        <w:t>.2014 поступила одна заявка:</w:t>
      </w: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3827"/>
        <w:gridCol w:w="2268"/>
        <w:gridCol w:w="1559"/>
        <w:gridCol w:w="1560"/>
      </w:tblGrid>
      <w:tr w:rsidR="00D140A9" w:rsidRPr="00E938C3" w:rsidTr="007857A6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9" w:rsidRPr="006E6B16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40A9" w:rsidRPr="006E6B16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1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задатка</w:t>
            </w:r>
          </w:p>
        </w:tc>
      </w:tr>
      <w:tr w:rsidR="00D140A9" w:rsidRPr="00E938C3" w:rsidTr="007857A6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9" w:rsidRPr="006E6B16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1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2DA2">
              <w:rPr>
                <w:rFonts w:ascii="Times New Roman" w:hAnsi="Times New Roman"/>
                <w:lang w:eastAsia="ru-RU"/>
              </w:rPr>
              <w:t>Общество с ограниченной ответственностью «В</w:t>
            </w:r>
            <w:r>
              <w:rPr>
                <w:rFonts w:ascii="Times New Roman" w:hAnsi="Times New Roman"/>
                <w:lang w:eastAsia="ru-RU"/>
              </w:rPr>
              <w:t>асилий</w:t>
            </w:r>
            <w:r w:rsidRPr="00402DA2">
              <w:rPr>
                <w:rFonts w:ascii="Times New Roman" w:hAnsi="Times New Roman"/>
                <w:lang w:eastAsia="ru-RU"/>
              </w:rPr>
              <w:t>»</w:t>
            </w:r>
          </w:p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юр. адрес: 142000, Московская обл., г. Домодедово, Кутузовский проезд, дом 4.</w:t>
            </w:r>
          </w:p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5012034388, КПП 504101001, </w:t>
            </w:r>
          </w:p>
          <w:p w:rsidR="00D140A9" w:rsidRPr="00402DA2" w:rsidRDefault="00D140A9" w:rsidP="004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ОГРН 1025001276816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Шелегия Василий Георгиевич</w:t>
            </w:r>
          </w:p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.2014 </w:t>
            </w:r>
          </w:p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ч. 57</w:t>
            </w: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9" w:rsidRPr="00402DA2" w:rsidRDefault="00D140A9" w:rsidP="0078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  <w:r w:rsidRPr="00402DA2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</w:tr>
    </w:tbl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u w:val="single"/>
          <w:lang w:eastAsia="ru-RU"/>
        </w:rPr>
        <w:t>Рассмотрели:</w:t>
      </w:r>
    </w:p>
    <w:p w:rsidR="00D140A9" w:rsidRPr="006E6B16" w:rsidRDefault="00D140A9" w:rsidP="00EB7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 xml:space="preserve">Задаток на счет организатора от претендента перечислен в установленный срок не </w:t>
      </w:r>
      <w:r>
        <w:rPr>
          <w:rFonts w:ascii="Times New Roman" w:hAnsi="Times New Roman"/>
          <w:sz w:val="24"/>
          <w:szCs w:val="24"/>
          <w:lang w:eastAsia="ru-RU"/>
        </w:rPr>
        <w:t>позднее 23.12</w:t>
      </w:r>
      <w:r w:rsidRPr="006E6B16">
        <w:rPr>
          <w:rFonts w:ascii="Times New Roman" w:hAnsi="Times New Roman"/>
          <w:sz w:val="24"/>
          <w:szCs w:val="24"/>
          <w:lang w:eastAsia="ru-RU"/>
        </w:rPr>
        <w:t>.2014</w:t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г., что подтверждается выпиской с лицевого счета. 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6E6B16">
        <w:rPr>
          <w:rFonts w:ascii="Times New Roman" w:hAnsi="Times New Roman"/>
          <w:sz w:val="24"/>
          <w:szCs w:val="24"/>
          <w:lang w:eastAsia="ru-RU"/>
        </w:rPr>
        <w:t>соответствуют требованиям, указанным в опубликованном извещении.</w:t>
      </w:r>
    </w:p>
    <w:p w:rsidR="00D140A9" w:rsidRPr="006E6B16" w:rsidRDefault="00D140A9" w:rsidP="00EB7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D140A9" w:rsidRPr="006E6B16" w:rsidRDefault="00D140A9" w:rsidP="00EB72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Единственному </w:t>
      </w:r>
      <w:r w:rsidRPr="00C42DBD">
        <w:rPr>
          <w:rFonts w:ascii="Times New Roman" w:hAnsi="Times New Roman"/>
          <w:sz w:val="24"/>
          <w:szCs w:val="24"/>
          <w:lang w:eastAsia="ru-RU"/>
        </w:rPr>
        <w:t>участнику ООО «</w:t>
      </w:r>
      <w:r w:rsidRPr="00C42DBD">
        <w:rPr>
          <w:rFonts w:ascii="Times New Roman" w:hAnsi="Times New Roman"/>
          <w:lang w:eastAsia="ru-RU"/>
        </w:rPr>
        <w:t>В</w:t>
      </w:r>
      <w:r>
        <w:rPr>
          <w:rFonts w:ascii="Times New Roman" w:hAnsi="Times New Roman"/>
          <w:lang w:eastAsia="ru-RU"/>
        </w:rPr>
        <w:t>асилий</w:t>
      </w:r>
      <w:r w:rsidRPr="00C42DBD">
        <w:rPr>
          <w:rFonts w:ascii="Times New Roman" w:hAnsi="Times New Roman"/>
          <w:sz w:val="24"/>
          <w:szCs w:val="24"/>
          <w:lang w:eastAsia="ru-RU"/>
        </w:rPr>
        <w:t xml:space="preserve">» предложено </w:t>
      </w:r>
      <w:r w:rsidRPr="006E6B16">
        <w:rPr>
          <w:rFonts w:ascii="Times New Roman" w:hAnsi="Times New Roman"/>
          <w:color w:val="000000"/>
          <w:sz w:val="24"/>
          <w:szCs w:val="24"/>
          <w:lang w:eastAsia="ru-RU"/>
        </w:rPr>
        <w:t>заключить договор аренды по начальной цене договора.</w:t>
      </w:r>
    </w:p>
    <w:p w:rsidR="00D140A9" w:rsidRPr="006E6B16" w:rsidRDefault="00D140A9" w:rsidP="00EB72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ab/>
        <w:t>Участник претензий не имеет.</w:t>
      </w:r>
    </w:p>
    <w:p w:rsidR="00D140A9" w:rsidRPr="006E6B16" w:rsidRDefault="00D140A9" w:rsidP="00EB72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ab/>
      </w:r>
      <w:r w:rsidRPr="006E6B16">
        <w:rPr>
          <w:rFonts w:ascii="Times New Roman" w:hAnsi="Times New Roman"/>
          <w:sz w:val="24"/>
          <w:szCs w:val="20"/>
          <w:u w:val="single"/>
          <w:lang w:eastAsia="ru-RU"/>
        </w:rPr>
        <w:t xml:space="preserve">Решили: </w:t>
      </w:r>
    </w:p>
    <w:p w:rsidR="00D140A9" w:rsidRPr="00897CED" w:rsidRDefault="00D140A9" w:rsidP="00897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1.     </w:t>
      </w:r>
      <w:r w:rsidRPr="006E6B16">
        <w:rPr>
          <w:rFonts w:ascii="Times New Roman" w:hAnsi="Times New Roman"/>
          <w:sz w:val="24"/>
          <w:szCs w:val="20"/>
          <w:lang w:eastAsia="ru-RU"/>
        </w:rPr>
        <w:t>Принять заявку, поданную для участия в открытом аукционе.</w:t>
      </w:r>
    </w:p>
    <w:p w:rsidR="00D140A9" w:rsidRPr="00897CED" w:rsidRDefault="00D140A9" w:rsidP="00897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2.   </w:t>
      </w:r>
      <w:r w:rsidRPr="00897CED">
        <w:rPr>
          <w:rFonts w:ascii="Times New Roman" w:hAnsi="Times New Roman"/>
          <w:sz w:val="24"/>
          <w:szCs w:val="20"/>
          <w:lang w:eastAsia="ru-RU"/>
        </w:rPr>
        <w:t>Допустить к участию в открытом аукционе и признать единственным участником открытого аукциона: ООО «Василий».</w:t>
      </w:r>
    </w:p>
    <w:p w:rsidR="00D140A9" w:rsidRPr="00897CED" w:rsidRDefault="00D140A9" w:rsidP="00897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3. Признать открытый аукцион на право заключения догово</w:t>
      </w:r>
      <w:r>
        <w:rPr>
          <w:rFonts w:ascii="Times New Roman" w:hAnsi="Times New Roman"/>
          <w:sz w:val="24"/>
          <w:szCs w:val="20"/>
          <w:lang w:eastAsia="ru-RU"/>
        </w:rPr>
        <w:t>ра аренды нежилого помещения № 2,3,4</w:t>
      </w:r>
      <w:r w:rsidRPr="00897CED">
        <w:rPr>
          <w:rFonts w:ascii="Times New Roman" w:hAnsi="Times New Roman"/>
          <w:sz w:val="24"/>
          <w:szCs w:val="20"/>
          <w:lang w:eastAsia="ru-RU"/>
        </w:rPr>
        <w:t xml:space="preserve"> общей площадью </w:t>
      </w:r>
      <w:smartTag w:uri="urn:schemas-microsoft-com:office:smarttags" w:element="PersonName">
        <w:r w:rsidRPr="00897CED">
          <w:rPr>
            <w:rFonts w:ascii="Times New Roman" w:hAnsi="Times New Roman"/>
            <w:sz w:val="24"/>
            <w:szCs w:val="20"/>
            <w:lang w:eastAsia="ru-RU"/>
          </w:rPr>
          <w:t>23,50 кв. м</w:t>
        </w:r>
      </w:smartTag>
      <w:r w:rsidRPr="00897CED">
        <w:rPr>
          <w:rFonts w:ascii="Times New Roman" w:hAnsi="Times New Roman"/>
          <w:sz w:val="24"/>
          <w:szCs w:val="20"/>
          <w:lang w:eastAsia="ru-RU"/>
        </w:rPr>
        <w:t>., расположенного на 1 этаже нежилого здания по адресу: Московская область, город Домодедово, микрорайон Западный, Каширское шоссе, дом 70, несостоявшимся.</w:t>
      </w:r>
    </w:p>
    <w:p w:rsidR="00D140A9" w:rsidRPr="006E6B16" w:rsidRDefault="00D140A9" w:rsidP="00897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4. </w:t>
      </w:r>
      <w:r w:rsidRPr="00897CED">
        <w:rPr>
          <w:rFonts w:ascii="Times New Roman" w:hAnsi="Times New Roman"/>
          <w:sz w:val="24"/>
          <w:szCs w:val="20"/>
          <w:lang w:eastAsia="ru-RU"/>
        </w:rPr>
        <w:t xml:space="preserve">Муниципальному казенному учреждению городского округа Домодедово «Управление нежилых помещений» </w:t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заключить с единственным участником открытого </w:t>
      </w:r>
      <w:r w:rsidRPr="00C42DBD">
        <w:rPr>
          <w:rFonts w:ascii="Times New Roman" w:hAnsi="Times New Roman"/>
          <w:sz w:val="24"/>
          <w:szCs w:val="20"/>
          <w:lang w:eastAsia="ru-RU"/>
        </w:rPr>
        <w:t xml:space="preserve">аукциона </w:t>
      </w:r>
      <w:r w:rsidRPr="00897CED">
        <w:rPr>
          <w:rFonts w:ascii="Times New Roman" w:hAnsi="Times New Roman"/>
          <w:sz w:val="24"/>
          <w:szCs w:val="20"/>
          <w:lang w:eastAsia="ru-RU"/>
        </w:rPr>
        <w:t>ООО «Василий» договор аренды нежилого помещения по начальной цене договора 226 000 (двести двадцать шесть тысяч рублей)</w:t>
      </w:r>
    </w:p>
    <w:p w:rsidR="00D140A9" w:rsidRPr="006E6B16" w:rsidRDefault="00D140A9" w:rsidP="00F26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5.   </w:t>
      </w:r>
      <w:r w:rsidRPr="006E6B16">
        <w:rPr>
          <w:rFonts w:ascii="Times New Roman" w:hAnsi="Times New Roman"/>
          <w:sz w:val="24"/>
          <w:szCs w:val="20"/>
          <w:lang w:eastAsia="ru-RU"/>
        </w:rPr>
        <w:t>Установить сумму арендной платы по догово</w:t>
      </w:r>
      <w:r>
        <w:rPr>
          <w:rFonts w:ascii="Times New Roman" w:hAnsi="Times New Roman"/>
          <w:sz w:val="24"/>
          <w:szCs w:val="20"/>
          <w:lang w:eastAsia="ru-RU"/>
        </w:rPr>
        <w:t>ру аренды нежилого помещения № 2,3,4</w:t>
      </w:r>
      <w:r w:rsidRPr="00897CED">
        <w:rPr>
          <w:rFonts w:ascii="Times New Roman" w:hAnsi="Times New Roman"/>
          <w:sz w:val="24"/>
          <w:szCs w:val="20"/>
          <w:lang w:eastAsia="ru-RU"/>
        </w:rPr>
        <w:t xml:space="preserve"> общей площадью </w:t>
      </w:r>
      <w:smartTag w:uri="urn:schemas-microsoft-com:office:smarttags" w:element="PersonName">
        <w:r w:rsidRPr="00897CED">
          <w:rPr>
            <w:rFonts w:ascii="Times New Roman" w:hAnsi="Times New Roman"/>
            <w:sz w:val="24"/>
            <w:szCs w:val="20"/>
            <w:lang w:eastAsia="ru-RU"/>
          </w:rPr>
          <w:t>23,50 кв. м</w:t>
        </w:r>
      </w:smartTag>
      <w:r w:rsidRPr="00897CED">
        <w:rPr>
          <w:rFonts w:ascii="Times New Roman" w:hAnsi="Times New Roman"/>
          <w:sz w:val="24"/>
          <w:szCs w:val="20"/>
          <w:lang w:eastAsia="ru-RU"/>
        </w:rPr>
        <w:t>., расположенного на 1 этаже нежилого здания по адресу: Московская область, город Домодедово, микрорайон Западный, Каширское шоссе, дом 70,</w:t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в размере </w:t>
      </w:r>
      <w:r w:rsidRPr="00897CED">
        <w:rPr>
          <w:rFonts w:ascii="Times New Roman" w:hAnsi="Times New Roman"/>
          <w:sz w:val="24"/>
          <w:szCs w:val="20"/>
          <w:lang w:eastAsia="ru-RU"/>
        </w:rPr>
        <w:t>226 000 (двести двадцать шесть тысяч рублей)  в год</w:t>
      </w:r>
      <w:r w:rsidRPr="006E6B16">
        <w:rPr>
          <w:rFonts w:ascii="Times New Roman" w:hAnsi="Times New Roman"/>
          <w:sz w:val="24"/>
          <w:szCs w:val="20"/>
          <w:lang w:eastAsia="ru-RU"/>
        </w:rPr>
        <w:t>.</w:t>
      </w:r>
    </w:p>
    <w:p w:rsidR="00D140A9" w:rsidRPr="006E6B16" w:rsidRDefault="00D140A9" w:rsidP="00897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6.   </w:t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Признать настоящий протокол - документом, удостоверяющим право единственного участника (арендатора) на заключение договора аренды </w:t>
      </w:r>
      <w:r w:rsidRPr="00897CED">
        <w:rPr>
          <w:rFonts w:ascii="Times New Roman" w:hAnsi="Times New Roman"/>
          <w:sz w:val="24"/>
          <w:szCs w:val="20"/>
          <w:lang w:eastAsia="ru-RU"/>
        </w:rPr>
        <w:t>нежилого помещения.</w:t>
      </w:r>
    </w:p>
    <w:p w:rsidR="00D140A9" w:rsidRPr="006E6B16" w:rsidRDefault="00D140A9" w:rsidP="00897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7. </w:t>
      </w:r>
      <w:r w:rsidRPr="00897CED">
        <w:rPr>
          <w:rFonts w:ascii="Times New Roman" w:hAnsi="Times New Roman"/>
          <w:sz w:val="24"/>
          <w:szCs w:val="20"/>
          <w:lang w:eastAsia="ru-RU"/>
        </w:rPr>
        <w:t>В</w:t>
      </w:r>
      <w:r w:rsidRPr="006E6B16">
        <w:rPr>
          <w:rFonts w:ascii="Times New Roman" w:hAnsi="Times New Roman"/>
          <w:sz w:val="24"/>
          <w:szCs w:val="20"/>
          <w:lang w:eastAsia="ru-RU"/>
        </w:rPr>
        <w:t>озвратить единст</w:t>
      </w:r>
      <w:r w:rsidRPr="00C42DBD">
        <w:rPr>
          <w:rFonts w:ascii="Times New Roman" w:hAnsi="Times New Roman"/>
          <w:sz w:val="24"/>
          <w:szCs w:val="20"/>
          <w:lang w:eastAsia="ru-RU"/>
        </w:rPr>
        <w:t>венному участнику открытого аукциона ООО «</w:t>
      </w:r>
      <w:r w:rsidRPr="00897CED">
        <w:rPr>
          <w:rFonts w:ascii="Times New Roman" w:hAnsi="Times New Roman"/>
          <w:sz w:val="24"/>
          <w:szCs w:val="20"/>
          <w:lang w:eastAsia="ru-RU"/>
        </w:rPr>
        <w:t>Василий</w:t>
      </w:r>
      <w:r w:rsidRPr="00C42DBD">
        <w:rPr>
          <w:rFonts w:ascii="Times New Roman" w:hAnsi="Times New Roman"/>
          <w:sz w:val="24"/>
          <w:szCs w:val="20"/>
          <w:lang w:eastAsia="ru-RU"/>
        </w:rPr>
        <w:t>»</w:t>
      </w:r>
      <w:r w:rsidRPr="00897CED">
        <w:rPr>
          <w:rFonts w:ascii="Times New Roman" w:hAnsi="Times New Roman"/>
          <w:sz w:val="24"/>
          <w:szCs w:val="20"/>
          <w:lang w:eastAsia="ru-RU"/>
        </w:rPr>
        <w:t>,</w:t>
      </w:r>
      <w:r w:rsidRPr="00C42DBD">
        <w:rPr>
          <w:rFonts w:ascii="Times New Roman" w:hAnsi="Times New Roman"/>
          <w:sz w:val="24"/>
          <w:szCs w:val="20"/>
          <w:lang w:eastAsia="ru-RU"/>
        </w:rPr>
        <w:t xml:space="preserve"> вне</w:t>
      </w:r>
      <w:r w:rsidRPr="006E6B16">
        <w:rPr>
          <w:rFonts w:ascii="Times New Roman" w:hAnsi="Times New Roman"/>
          <w:sz w:val="24"/>
          <w:szCs w:val="20"/>
          <w:lang w:eastAsia="ru-RU"/>
        </w:rPr>
        <w:t>сенный для участия в открытом аукционе задаток, в течение пяти рабочих дней после заключения договора аренды нежилого помещения.</w:t>
      </w:r>
    </w:p>
    <w:p w:rsidR="00D140A9" w:rsidRPr="006E6B16" w:rsidRDefault="00D140A9" w:rsidP="00897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8. </w:t>
      </w:r>
      <w:bookmarkStart w:id="0" w:name="_GoBack"/>
      <w:bookmarkEnd w:id="0"/>
      <w:r w:rsidRPr="006E6B16">
        <w:rPr>
          <w:rFonts w:ascii="Times New Roman" w:hAnsi="Times New Roman"/>
          <w:sz w:val="24"/>
          <w:szCs w:val="20"/>
          <w:lang w:eastAsia="ru-RU"/>
        </w:rPr>
        <w:t xml:space="preserve">Разместить </w:t>
      </w:r>
      <w:r w:rsidRPr="00897CED">
        <w:rPr>
          <w:rFonts w:ascii="Times New Roman" w:hAnsi="Times New Roman"/>
          <w:sz w:val="24"/>
          <w:szCs w:val="20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897CED">
          <w:rPr>
            <w:rFonts w:ascii="Times New Roman" w:hAnsi="Times New Roman"/>
            <w:sz w:val="24"/>
            <w:szCs w:val="20"/>
            <w:lang w:eastAsia="ru-RU"/>
          </w:rPr>
          <w:t>www.torgi.gov.ru</w:t>
        </w:r>
      </w:hyperlink>
      <w:r w:rsidRPr="00897CED">
        <w:rPr>
          <w:rFonts w:ascii="Times New Roman" w:hAnsi="Times New Roman"/>
          <w:sz w:val="24"/>
          <w:szCs w:val="20"/>
          <w:lang w:eastAsia="ru-RU"/>
        </w:rPr>
        <w:t xml:space="preserve">, на сайте городского округа </w:t>
      </w:r>
      <w:hyperlink r:id="rId10" w:history="1">
        <w:r w:rsidRPr="00897CED">
          <w:rPr>
            <w:rFonts w:ascii="Times New Roman" w:hAnsi="Times New Roman"/>
            <w:sz w:val="24"/>
            <w:szCs w:val="20"/>
            <w:lang w:eastAsia="ru-RU"/>
          </w:rPr>
          <w:t>www.domod.ru</w:t>
        </w:r>
      </w:hyperlink>
      <w:r w:rsidRPr="006E6B16">
        <w:rPr>
          <w:rFonts w:ascii="Times New Roman" w:hAnsi="Times New Roman"/>
          <w:sz w:val="24"/>
          <w:szCs w:val="20"/>
          <w:lang w:eastAsia="ru-RU"/>
        </w:rPr>
        <w:t>, и опубликовать настоящий протокол в Домодедовской муниципальной газете «Призыв».</w:t>
      </w:r>
    </w:p>
    <w:p w:rsidR="00D140A9" w:rsidRPr="006E6B16" w:rsidRDefault="00D140A9" w:rsidP="00EB72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D140A9" w:rsidRPr="006E6B16" w:rsidRDefault="00D140A9" w:rsidP="00EB72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E6B16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140A9" w:rsidRPr="006E6B16" w:rsidRDefault="00D140A9" w:rsidP="00EB72A3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6E6B16">
        <w:tab/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             ______________________</w:t>
      </w: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E6B16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140A9" w:rsidRPr="006E6B16" w:rsidRDefault="00D140A9" w:rsidP="00EB72A3">
      <w:pPr>
        <w:spacing w:after="0" w:line="240" w:lineRule="auto"/>
        <w:ind w:left="2124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6E6B16">
        <w:rPr>
          <w:rFonts w:ascii="Times New Roman" w:hAnsi="Times New Roman"/>
          <w:sz w:val="24"/>
          <w:szCs w:val="20"/>
          <w:lang w:eastAsia="ru-RU"/>
        </w:rPr>
        <w:tab/>
        <w:t xml:space="preserve">   ______________________</w:t>
      </w: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6E6B16">
        <w:rPr>
          <w:rFonts w:ascii="Times New Roman" w:hAnsi="Times New Roman"/>
          <w:sz w:val="24"/>
          <w:szCs w:val="20"/>
          <w:u w:val="single"/>
          <w:lang w:eastAsia="ru-RU"/>
        </w:rPr>
        <w:t>Члены комиссии:</w:t>
      </w:r>
    </w:p>
    <w:p w:rsidR="00D140A9" w:rsidRPr="006E6B16" w:rsidRDefault="00D140A9" w:rsidP="00EB72A3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D140A9" w:rsidRPr="006E6B16" w:rsidRDefault="00D140A9" w:rsidP="00EB72A3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6E6B16">
        <w:tab/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   ______________________</w:t>
      </w:r>
    </w:p>
    <w:p w:rsidR="00D140A9" w:rsidRPr="006E6B16" w:rsidRDefault="00D140A9" w:rsidP="00EB72A3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Булгакова Л.А.             </w:t>
      </w:r>
      <w:r w:rsidRPr="006E6B16">
        <w:rPr>
          <w:rFonts w:ascii="Times New Roman" w:hAnsi="Times New Roman"/>
          <w:sz w:val="24"/>
          <w:szCs w:val="20"/>
          <w:lang w:eastAsia="ru-RU"/>
        </w:rPr>
        <w:t>______________________</w:t>
      </w:r>
    </w:p>
    <w:p w:rsidR="00D140A9" w:rsidRPr="006E6B16" w:rsidRDefault="00D140A9" w:rsidP="00EB72A3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BC5B73">
      <w:pPr>
        <w:spacing w:after="0" w:line="240" w:lineRule="auto"/>
        <w:ind w:left="1416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Захаров А.А.</w:t>
      </w:r>
      <w:r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ab/>
        <w:t xml:space="preserve">    </w:t>
      </w:r>
      <w:r w:rsidRPr="006E6B16">
        <w:rPr>
          <w:rFonts w:ascii="Times New Roman" w:hAnsi="Times New Roman"/>
          <w:sz w:val="24"/>
          <w:szCs w:val="20"/>
          <w:lang w:eastAsia="ru-RU"/>
        </w:rPr>
        <w:t>______________________</w:t>
      </w:r>
    </w:p>
    <w:p w:rsidR="00D140A9" w:rsidRPr="006E6B16" w:rsidRDefault="00D140A9" w:rsidP="00EB72A3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Оськина С.В</w:t>
      </w:r>
      <w:r w:rsidRPr="006E6B16">
        <w:rPr>
          <w:rFonts w:ascii="Times New Roman" w:hAnsi="Times New Roman"/>
          <w:sz w:val="24"/>
          <w:szCs w:val="20"/>
          <w:lang w:eastAsia="ru-RU"/>
        </w:rPr>
        <w:t>.</w:t>
      </w:r>
      <w:r w:rsidRPr="006E6B16">
        <w:rPr>
          <w:rFonts w:ascii="Times New Roman" w:hAnsi="Times New Roman"/>
          <w:sz w:val="24"/>
          <w:szCs w:val="20"/>
          <w:lang w:eastAsia="ru-RU"/>
        </w:rPr>
        <w:tab/>
      </w:r>
      <w:r w:rsidRPr="006E6B16"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 xml:space="preserve">    </w:t>
      </w:r>
      <w:r w:rsidRPr="006E6B16">
        <w:rPr>
          <w:rFonts w:ascii="Times New Roman" w:hAnsi="Times New Roman"/>
          <w:sz w:val="24"/>
          <w:szCs w:val="20"/>
          <w:lang w:eastAsia="ru-RU"/>
        </w:rPr>
        <w:t>______________________</w:t>
      </w:r>
    </w:p>
    <w:p w:rsidR="00D140A9" w:rsidRPr="006E6B16" w:rsidRDefault="00D140A9" w:rsidP="00EB72A3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D140A9" w:rsidRPr="006E6B16" w:rsidRDefault="00D140A9" w:rsidP="00EB7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0A9" w:rsidRPr="006E6B16" w:rsidRDefault="00D140A9" w:rsidP="00EB72A3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D140A9" w:rsidRPr="006E6B16" w:rsidRDefault="00D140A9" w:rsidP="00EB72A3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D140A9" w:rsidRPr="006E6B16" w:rsidRDefault="00D140A9" w:rsidP="00EB72A3"/>
    <w:p w:rsidR="00D140A9" w:rsidRPr="006E6B16" w:rsidRDefault="00D140A9" w:rsidP="00EB72A3"/>
    <w:p w:rsidR="00D140A9" w:rsidRDefault="00D140A9" w:rsidP="00EB72A3"/>
    <w:p w:rsidR="00D140A9" w:rsidRDefault="00D140A9"/>
    <w:sectPr w:rsidR="00D140A9" w:rsidSect="00A81211">
      <w:headerReference w:type="even" r:id="rId11"/>
      <w:headerReference w:type="default" r:id="rId12"/>
      <w:pgSz w:w="11906" w:h="16838"/>
      <w:pgMar w:top="568" w:right="707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A9" w:rsidRDefault="00D140A9">
      <w:pPr>
        <w:spacing w:after="0" w:line="240" w:lineRule="auto"/>
      </w:pPr>
      <w:r>
        <w:separator/>
      </w:r>
    </w:p>
  </w:endnote>
  <w:endnote w:type="continuationSeparator" w:id="1">
    <w:p w:rsidR="00D140A9" w:rsidRDefault="00D1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A9" w:rsidRDefault="00D140A9">
      <w:pPr>
        <w:spacing w:after="0" w:line="240" w:lineRule="auto"/>
      </w:pPr>
      <w:r>
        <w:separator/>
      </w:r>
    </w:p>
  </w:footnote>
  <w:footnote w:type="continuationSeparator" w:id="1">
    <w:p w:rsidR="00D140A9" w:rsidRDefault="00D1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9" w:rsidRDefault="00D140A9" w:rsidP="00657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0A9" w:rsidRDefault="00D140A9" w:rsidP="00D811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9" w:rsidRDefault="00D140A9" w:rsidP="00657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40A9" w:rsidRDefault="00D140A9" w:rsidP="00D8112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A3"/>
    <w:rsid w:val="00124979"/>
    <w:rsid w:val="00155F82"/>
    <w:rsid w:val="001A6E91"/>
    <w:rsid w:val="003A4F2A"/>
    <w:rsid w:val="003E049E"/>
    <w:rsid w:val="00402DA2"/>
    <w:rsid w:val="00491C08"/>
    <w:rsid w:val="005C3D44"/>
    <w:rsid w:val="00625AB1"/>
    <w:rsid w:val="006316F9"/>
    <w:rsid w:val="0065752A"/>
    <w:rsid w:val="00671C07"/>
    <w:rsid w:val="006E6B16"/>
    <w:rsid w:val="007857A6"/>
    <w:rsid w:val="00897CED"/>
    <w:rsid w:val="008E6E8D"/>
    <w:rsid w:val="009814F2"/>
    <w:rsid w:val="009A1188"/>
    <w:rsid w:val="009A4ABC"/>
    <w:rsid w:val="009C51C6"/>
    <w:rsid w:val="009E6DED"/>
    <w:rsid w:val="00A70B15"/>
    <w:rsid w:val="00A81211"/>
    <w:rsid w:val="00AF14F5"/>
    <w:rsid w:val="00B237E7"/>
    <w:rsid w:val="00B37B20"/>
    <w:rsid w:val="00BC5B73"/>
    <w:rsid w:val="00C0166B"/>
    <w:rsid w:val="00C42DBD"/>
    <w:rsid w:val="00C753F9"/>
    <w:rsid w:val="00CC3856"/>
    <w:rsid w:val="00CE3A64"/>
    <w:rsid w:val="00D140A9"/>
    <w:rsid w:val="00D8112D"/>
    <w:rsid w:val="00DA4065"/>
    <w:rsid w:val="00E938C3"/>
    <w:rsid w:val="00EB72A3"/>
    <w:rsid w:val="00F269CB"/>
    <w:rsid w:val="00F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72A3"/>
    <w:rPr>
      <w:rFonts w:cs="Times New Roman"/>
    </w:rPr>
  </w:style>
  <w:style w:type="character" w:styleId="PageNumber">
    <w:name w:val="page number"/>
    <w:basedOn w:val="DefaultParagraphFont"/>
    <w:uiPriority w:val="99"/>
    <w:rsid w:val="00EB72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m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1031</Words>
  <Characters>5877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Bulgakova</cp:lastModifiedBy>
  <cp:revision>13</cp:revision>
  <cp:lastPrinted>2014-12-23T11:39:00Z</cp:lastPrinted>
  <dcterms:created xsi:type="dcterms:W3CDTF">2014-12-23T09:55:00Z</dcterms:created>
  <dcterms:modified xsi:type="dcterms:W3CDTF">2014-12-24T11:18:00Z</dcterms:modified>
</cp:coreProperties>
</file>